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BBEF4" w14:textId="77777777" w:rsidR="00022978" w:rsidRPr="009251CF" w:rsidRDefault="00022978" w:rsidP="00022978">
      <w:pPr>
        <w:spacing w:line="360" w:lineRule="auto"/>
        <w:rPr>
          <w:rFonts w:ascii="Garamond" w:hAnsi="Garamond"/>
          <w:b/>
          <w:sz w:val="22"/>
          <w:szCs w:val="22"/>
        </w:rPr>
      </w:pPr>
      <w:r w:rsidRPr="009251CF">
        <w:rPr>
          <w:rFonts w:ascii="Garamond" w:hAnsi="Garamond"/>
          <w:b/>
          <w:sz w:val="22"/>
          <w:szCs w:val="22"/>
        </w:rPr>
        <w:t>Modello</w:t>
      </w:r>
    </w:p>
    <w:p w14:paraId="47594492" w14:textId="77777777" w:rsidR="00022978" w:rsidRPr="009251CF" w:rsidRDefault="00022978" w:rsidP="00022978">
      <w:pPr>
        <w:spacing w:line="360" w:lineRule="auto"/>
        <w:rPr>
          <w:rFonts w:ascii="Garamond" w:hAnsi="Garamond"/>
          <w:sz w:val="22"/>
          <w:szCs w:val="22"/>
        </w:rPr>
      </w:pPr>
    </w:p>
    <w:p w14:paraId="46A87C24" w14:textId="1A9918CD" w:rsidR="00022978" w:rsidRPr="009251CF" w:rsidRDefault="00022978" w:rsidP="00022978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9251CF">
        <w:rPr>
          <w:rFonts w:ascii="Garamond" w:hAnsi="Garamond"/>
          <w:b/>
          <w:sz w:val="22"/>
          <w:szCs w:val="22"/>
        </w:rPr>
        <w:t xml:space="preserve">ISTANZA DI PARTECIPAZIONE </w:t>
      </w:r>
      <w:r w:rsidR="008574D2">
        <w:rPr>
          <w:rFonts w:ascii="Garamond" w:hAnsi="Garamond"/>
          <w:b/>
          <w:sz w:val="22"/>
          <w:szCs w:val="22"/>
        </w:rPr>
        <w:t xml:space="preserve">alla MANIFESTAZIONE DI INTERESSE </w:t>
      </w:r>
    </w:p>
    <w:p w14:paraId="48AF4885" w14:textId="77777777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77DEF2F" w14:textId="77777777" w:rsidR="00022978" w:rsidRPr="009251CF" w:rsidRDefault="00022978" w:rsidP="008574D2">
      <w:pPr>
        <w:spacing w:line="360" w:lineRule="auto"/>
        <w:ind w:firstLine="5387"/>
        <w:jc w:val="right"/>
        <w:rPr>
          <w:rFonts w:ascii="Garamond" w:hAnsi="Garamond"/>
          <w:b/>
          <w:sz w:val="22"/>
          <w:szCs w:val="22"/>
        </w:rPr>
      </w:pPr>
      <w:proofErr w:type="spellStart"/>
      <w:r w:rsidRPr="009251CF">
        <w:rPr>
          <w:rFonts w:ascii="Garamond" w:hAnsi="Garamond"/>
          <w:b/>
          <w:sz w:val="22"/>
          <w:szCs w:val="22"/>
        </w:rPr>
        <w:t>Spett</w:t>
      </w:r>
      <w:proofErr w:type="spellEnd"/>
      <w:r w:rsidRPr="009251CF">
        <w:rPr>
          <w:rFonts w:ascii="Garamond" w:hAnsi="Garamond"/>
          <w:b/>
          <w:sz w:val="22"/>
          <w:szCs w:val="22"/>
        </w:rPr>
        <w:t xml:space="preserve">/le </w:t>
      </w:r>
    </w:p>
    <w:p w14:paraId="54D28442" w14:textId="77777777" w:rsidR="005F49D2" w:rsidRDefault="008574D2" w:rsidP="008574D2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COMUNE DI </w:t>
      </w:r>
      <w:r w:rsidR="00F53B37">
        <w:rPr>
          <w:rFonts w:ascii="Garamond" w:hAnsi="Garamond"/>
          <w:sz w:val="22"/>
          <w:szCs w:val="22"/>
        </w:rPr>
        <w:t>DIANO D’ALBA</w:t>
      </w:r>
    </w:p>
    <w:p w14:paraId="11DA474E" w14:textId="05805935" w:rsidR="005F49D2" w:rsidRDefault="005F49D2" w:rsidP="008574D2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VIA UMBERTO I. n. 2</w:t>
      </w:r>
      <w:r w:rsidR="001B5A11">
        <w:rPr>
          <w:rFonts w:ascii="Garamond" w:hAnsi="Garamond"/>
          <w:sz w:val="22"/>
          <w:szCs w:val="22"/>
        </w:rPr>
        <w:t>2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, </w:t>
      </w:r>
    </w:p>
    <w:p w14:paraId="2F116420" w14:textId="77777777" w:rsidR="005F49D2" w:rsidRDefault="005F49D2" w:rsidP="008574D2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12055 – Diano d’Alba (CN)</w:t>
      </w:r>
    </w:p>
    <w:p w14:paraId="5367C916" w14:textId="66913CD9" w:rsidR="008574D2" w:rsidRDefault="005F49D2" w:rsidP="008574D2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PEC: </w:t>
      </w:r>
      <w:hyperlink r:id="rId5" w:history="1">
        <w:r w:rsidRPr="005F49D2">
          <w:rPr>
            <w:rFonts w:ascii="Garamond" w:hAnsi="Garamond"/>
            <w:sz w:val="22"/>
            <w:szCs w:val="22"/>
          </w:rPr>
          <w:t>comune.diano@legalmail.it</w:t>
        </w:r>
      </w:hyperlink>
      <w:r w:rsidR="00F53B37">
        <w:rPr>
          <w:rFonts w:ascii="Garamond" w:hAnsi="Garamond"/>
          <w:sz w:val="22"/>
          <w:szCs w:val="22"/>
        </w:rPr>
        <w:t xml:space="preserve"> </w:t>
      </w:r>
      <w:r w:rsidR="008574D2">
        <w:rPr>
          <w:rFonts w:ascii="Garamond" w:hAnsi="Garamond"/>
          <w:sz w:val="22"/>
          <w:szCs w:val="22"/>
        </w:rPr>
        <w:t xml:space="preserve"> </w:t>
      </w:r>
    </w:p>
    <w:p w14:paraId="7696EDB7" w14:textId="11D366FC" w:rsidR="008574D2" w:rsidRDefault="008574D2" w:rsidP="008574D2">
      <w:pPr>
        <w:spacing w:line="360" w:lineRule="auto"/>
        <w:jc w:val="right"/>
        <w:rPr>
          <w:rFonts w:ascii="Garamond" w:hAnsi="Garamond"/>
          <w:sz w:val="22"/>
          <w:szCs w:val="22"/>
        </w:rPr>
      </w:pPr>
    </w:p>
    <w:p w14:paraId="009850A3" w14:textId="2E825937" w:rsidR="000A04AF" w:rsidRDefault="00F53B37" w:rsidP="008574D2">
      <w:pPr>
        <w:pStyle w:val="Normale1"/>
        <w:spacing w:before="20" w:afterLines="20" w:after="4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="00022978" w:rsidRPr="00DB041F">
        <w:rPr>
          <w:rFonts w:ascii="Garamond" w:hAnsi="Garamond"/>
          <w:sz w:val="22"/>
          <w:szCs w:val="22"/>
        </w:rPr>
        <w:t xml:space="preserve">GGETTO: </w:t>
      </w:r>
      <w:r w:rsidR="000A04AF" w:rsidRPr="00DB041F">
        <w:rPr>
          <w:rFonts w:ascii="Garamond" w:hAnsi="Garamond"/>
          <w:sz w:val="22"/>
          <w:szCs w:val="22"/>
        </w:rPr>
        <w:t xml:space="preserve">RICHIESTA DI PARTECIPAZIONE ALL’ AVVISO PUBBLICO DI MANIFESTAZIONE DI INTERESSE PER </w:t>
      </w:r>
      <w:r w:rsidR="008574D2" w:rsidRPr="00DB041F">
        <w:rPr>
          <w:rFonts w:ascii="Garamond" w:hAnsi="Garamond"/>
          <w:sz w:val="22"/>
          <w:szCs w:val="22"/>
        </w:rPr>
        <w:t xml:space="preserve">IL PROGETTO </w:t>
      </w:r>
      <w:r w:rsidR="008574D2" w:rsidRPr="005F49D2">
        <w:rPr>
          <w:rFonts w:ascii="Garamond" w:hAnsi="Garamond"/>
          <w:b/>
          <w:sz w:val="22"/>
          <w:szCs w:val="22"/>
        </w:rPr>
        <w:t>“</w:t>
      </w:r>
      <w:r w:rsidR="005F49D2">
        <w:rPr>
          <w:rFonts w:ascii="Garamond" w:hAnsi="Garamond"/>
          <w:b/>
          <w:sz w:val="22"/>
          <w:szCs w:val="22"/>
        </w:rPr>
        <w:t xml:space="preserve">LANGHE 4.0: BORGHI SOSTENIBILI </w:t>
      </w:r>
      <w:r w:rsidRPr="005F49D2">
        <w:rPr>
          <w:rFonts w:ascii="Garamond" w:hAnsi="Garamond"/>
          <w:b/>
          <w:sz w:val="22"/>
          <w:szCs w:val="22"/>
        </w:rPr>
        <w:t xml:space="preserve">PER </w:t>
      </w:r>
      <w:r w:rsidR="005F49D2">
        <w:rPr>
          <w:rFonts w:ascii="Garamond" w:hAnsi="Garamond"/>
          <w:b/>
          <w:sz w:val="22"/>
          <w:szCs w:val="22"/>
        </w:rPr>
        <w:t xml:space="preserve">UN FUTURO </w:t>
      </w:r>
      <w:r w:rsidRPr="005F49D2">
        <w:rPr>
          <w:rFonts w:ascii="Garamond" w:hAnsi="Garamond"/>
          <w:b/>
          <w:sz w:val="22"/>
          <w:szCs w:val="22"/>
        </w:rPr>
        <w:t>DI-VINO”</w:t>
      </w:r>
      <w:r w:rsidR="005F49D2">
        <w:rPr>
          <w:rFonts w:ascii="Garamond" w:hAnsi="Garamond"/>
          <w:sz w:val="22"/>
          <w:szCs w:val="22"/>
        </w:rPr>
        <w:t xml:space="preserve"> </w:t>
      </w:r>
      <w:r w:rsidR="008574D2" w:rsidRPr="00DB041F">
        <w:rPr>
          <w:rFonts w:ascii="Garamond" w:hAnsi="Garamond"/>
          <w:sz w:val="22"/>
          <w:szCs w:val="22"/>
        </w:rPr>
        <w:t>BANDO BORGHI PNRR, INTERVENTO 2.1: “ATTRATTIVITÀ DEI BORGHI</w:t>
      </w:r>
      <w:r w:rsidR="005F49D2">
        <w:rPr>
          <w:rFonts w:ascii="Garamond" w:hAnsi="Garamond"/>
          <w:sz w:val="22"/>
          <w:szCs w:val="22"/>
        </w:rPr>
        <w:t xml:space="preserve"> STORICI”, LINEA B -  AGGREGAZIONE </w:t>
      </w:r>
      <w:r>
        <w:rPr>
          <w:rFonts w:ascii="Garamond" w:hAnsi="Garamond"/>
          <w:sz w:val="22"/>
          <w:szCs w:val="22"/>
        </w:rPr>
        <w:t>COMUNI DI DIANO D’ALBA E MONTELUPO ALBESE</w:t>
      </w:r>
    </w:p>
    <w:p w14:paraId="01B473EA" w14:textId="77777777" w:rsidR="00F53B37" w:rsidRDefault="00F53B37" w:rsidP="008574D2">
      <w:pPr>
        <w:pStyle w:val="Normale1"/>
        <w:spacing w:before="20" w:afterLines="20" w:after="48"/>
        <w:rPr>
          <w:rFonts w:ascii="Garamond" w:hAnsi="Garamond"/>
          <w:sz w:val="22"/>
          <w:szCs w:val="22"/>
        </w:rPr>
      </w:pP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536"/>
      </w:tblGrid>
      <w:tr w:rsidR="00F53B37" w:rsidRPr="00E135F3" w14:paraId="75C8A5A9" w14:textId="77777777" w:rsidTr="00F53B37">
        <w:trPr>
          <w:trHeight w:val="253"/>
        </w:trPr>
        <w:tc>
          <w:tcPr>
            <w:tcW w:w="5954" w:type="dxa"/>
          </w:tcPr>
          <w:p w14:paraId="7BCD1A5C" w14:textId="77777777" w:rsidR="00F53B37" w:rsidRPr="00E135F3" w:rsidRDefault="00F53B37" w:rsidP="007A0A98">
            <w:pPr>
              <w:pStyle w:val="TableParagraph"/>
              <w:spacing w:line="234" w:lineRule="exact"/>
              <w:rPr>
                <w:rFonts w:ascii="Book Antiqua" w:eastAsiaTheme="minorHAnsi" w:hAnsi="Book Antiqua" w:cstheme="minorBidi"/>
              </w:rPr>
            </w:pPr>
            <w:r w:rsidRPr="00E135F3">
              <w:rPr>
                <w:rFonts w:ascii="Book Antiqua" w:eastAsiaTheme="minorHAnsi" w:hAnsi="Book Antiqua" w:cstheme="minorBidi"/>
              </w:rPr>
              <w:t>INTERVENTO</w:t>
            </w:r>
          </w:p>
        </w:tc>
        <w:tc>
          <w:tcPr>
            <w:tcW w:w="4536" w:type="dxa"/>
          </w:tcPr>
          <w:p w14:paraId="067947EB" w14:textId="77777777" w:rsidR="00F53B37" w:rsidRPr="00E135F3" w:rsidRDefault="00F53B37" w:rsidP="007A0A98">
            <w:pPr>
              <w:pStyle w:val="TableParagraph"/>
              <w:spacing w:line="234" w:lineRule="exact"/>
              <w:rPr>
                <w:rFonts w:ascii="Book Antiqua" w:eastAsiaTheme="minorHAnsi" w:hAnsi="Book Antiqua" w:cstheme="minorBidi"/>
              </w:rPr>
            </w:pPr>
            <w:r w:rsidRPr="00E135F3">
              <w:rPr>
                <w:rFonts w:ascii="Book Antiqua" w:eastAsiaTheme="minorHAnsi" w:hAnsi="Book Antiqua" w:cstheme="minorBidi"/>
              </w:rPr>
              <w:t>COSTO LORDO (</w:t>
            </w:r>
            <w:r>
              <w:rPr>
                <w:rFonts w:ascii="Book Antiqua" w:eastAsiaTheme="minorHAnsi" w:hAnsi="Book Antiqua" w:cstheme="minorBidi"/>
              </w:rPr>
              <w:t xml:space="preserve">Iva   </w:t>
            </w:r>
            <w:proofErr w:type="spellStart"/>
            <w:r>
              <w:rPr>
                <w:rFonts w:ascii="Book Antiqua" w:eastAsiaTheme="minorHAnsi" w:hAnsi="Book Antiqua" w:cstheme="minorBidi"/>
              </w:rPr>
              <w:t>compresa</w:t>
            </w:r>
            <w:proofErr w:type="spellEnd"/>
            <w:r w:rsidRPr="00E135F3">
              <w:rPr>
                <w:rFonts w:ascii="Book Antiqua" w:eastAsiaTheme="minorHAnsi" w:hAnsi="Book Antiqua" w:cstheme="minorBidi"/>
              </w:rPr>
              <w:t>)</w:t>
            </w:r>
          </w:p>
        </w:tc>
      </w:tr>
      <w:tr w:rsidR="00F53B37" w:rsidRPr="00CA3834" w14:paraId="241C34AF" w14:textId="77777777" w:rsidTr="00F53B37">
        <w:trPr>
          <w:trHeight w:val="506"/>
        </w:trPr>
        <w:tc>
          <w:tcPr>
            <w:tcW w:w="5954" w:type="dxa"/>
          </w:tcPr>
          <w:p w14:paraId="5D2A3105" w14:textId="77777777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Linea A</w:t>
            </w:r>
          </w:p>
          <w:p w14:paraId="59A9A7D0" w14:textId="6677EF8D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gramStart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programmazione</w:t>
            </w:r>
            <w:proofErr w:type="gramEnd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, organizzazione e realizzazione di attività preparatorie per l’attivazione di dinamiche di sviluppo innovative in chiave digitale, di tutela e valorizzazione del territorio e di      innovazione sociale, con relativo accompagnamento dei beneficiari per la messa a terra delle         iniziative;</w:t>
            </w:r>
          </w:p>
          <w:p w14:paraId="5C97ADB4" w14:textId="77777777" w:rsidR="00F53B37" w:rsidRPr="005F49D2" w:rsidRDefault="00F53B37" w:rsidP="007A0A98">
            <w:pPr>
              <w:pStyle w:val="TableParagraph"/>
              <w:spacing w:line="240" w:lineRule="exact"/>
              <w:rPr>
                <w:rFonts w:ascii="Book Antiqua" w:eastAsiaTheme="minorHAnsi" w:hAnsi="Book Antiqua" w:cstheme="minorBidi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41EFB5BF" w14:textId="77777777" w:rsidR="00F53B37" w:rsidRPr="0019475B" w:rsidRDefault="00F53B37" w:rsidP="007A0A98">
            <w:pPr>
              <w:pStyle w:val="TableParagraph"/>
              <w:ind w:left="0" w:right="96"/>
              <w:jc w:val="right"/>
              <w:rPr>
                <w:rFonts w:ascii="Book Antiqua" w:eastAsiaTheme="minorHAnsi" w:hAnsi="Book Antiqua" w:cstheme="minorBidi"/>
              </w:rPr>
            </w:pPr>
            <w:r w:rsidRPr="0019475B">
              <w:rPr>
                <w:rFonts w:ascii="Book Antiqua" w:eastAsiaTheme="minorHAnsi" w:hAnsi="Book Antiqua" w:cstheme="minorBidi"/>
              </w:rPr>
              <w:t>€ 250.000,00</w:t>
            </w:r>
          </w:p>
        </w:tc>
      </w:tr>
      <w:tr w:rsidR="00F53B37" w:rsidRPr="00CA3834" w14:paraId="661D1D9F" w14:textId="77777777" w:rsidTr="005F49D2">
        <w:trPr>
          <w:trHeight w:val="1693"/>
        </w:trPr>
        <w:tc>
          <w:tcPr>
            <w:tcW w:w="5954" w:type="dxa"/>
          </w:tcPr>
          <w:p w14:paraId="691DDE4F" w14:textId="1B42E64A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Linea </w:t>
            </w:r>
            <w:r w:rsidR="005F49D2">
              <w:rPr>
                <w:rFonts w:ascii="Book Antiqua" w:hAnsi="Book Antiqua"/>
                <w:sz w:val="20"/>
                <w:szCs w:val="20"/>
                <w:lang w:val="it-IT"/>
              </w:rPr>
              <w:t>B</w:t>
            </w:r>
          </w:p>
          <w:p w14:paraId="59F67FBA" w14:textId="222DE91D" w:rsidR="00F53B37" w:rsidRPr="005F49D2" w:rsidRDefault="00F53B37" w:rsidP="00F53B37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color w:val="FF0000"/>
                <w:sz w:val="20"/>
                <w:szCs w:val="20"/>
                <w:lang w:val="it-IT"/>
              </w:rPr>
            </w:pP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programmazione</w:t>
            </w:r>
            <w:proofErr w:type="gramEnd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, organizzazione e realizzazione di percorsi di formazione professionale in ambito culturale e turistico-commerciale, produzione agricola e vitivinicola e per le micro e piccole </w:t>
            </w:r>
            <w:proofErr w:type="spellStart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medieimprese</w:t>
            </w:r>
            <w:proofErr w:type="spellEnd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, attuabili da agenzie formative accreditate dalla Regione Piemonte;</w:t>
            </w:r>
          </w:p>
        </w:tc>
        <w:tc>
          <w:tcPr>
            <w:tcW w:w="4536" w:type="dxa"/>
          </w:tcPr>
          <w:p w14:paraId="608EECBE" w14:textId="77777777" w:rsidR="00F53B37" w:rsidRPr="0019475B" w:rsidRDefault="00F53B37" w:rsidP="007A0A98">
            <w:pPr>
              <w:pStyle w:val="TableParagraph"/>
              <w:ind w:left="0" w:right="96"/>
              <w:jc w:val="right"/>
              <w:rPr>
                <w:rFonts w:ascii="Book Antiqua" w:eastAsiaTheme="minorHAnsi" w:hAnsi="Book Antiqua" w:cstheme="minorBidi"/>
              </w:rPr>
            </w:pPr>
            <w:r w:rsidRPr="0019475B">
              <w:rPr>
                <w:rFonts w:ascii="Book Antiqua" w:eastAsiaTheme="minorHAnsi" w:hAnsi="Book Antiqua" w:cstheme="minorBidi"/>
              </w:rPr>
              <w:t>100.000,00</w:t>
            </w:r>
          </w:p>
        </w:tc>
      </w:tr>
      <w:tr w:rsidR="00F53B37" w:rsidRPr="00CA3834" w14:paraId="4878AA63" w14:textId="77777777" w:rsidTr="00F53B37">
        <w:trPr>
          <w:trHeight w:val="505"/>
        </w:trPr>
        <w:tc>
          <w:tcPr>
            <w:tcW w:w="5954" w:type="dxa"/>
          </w:tcPr>
          <w:p w14:paraId="06064C7C" w14:textId="6442A2B9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Linea </w:t>
            </w:r>
            <w:r w:rsidR="005F49D2">
              <w:rPr>
                <w:rFonts w:ascii="Book Antiqua" w:hAnsi="Book Antiqua"/>
                <w:sz w:val="20"/>
                <w:szCs w:val="20"/>
                <w:lang w:val="it-IT"/>
              </w:rPr>
              <w:t>C</w:t>
            </w: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 </w:t>
            </w:r>
          </w:p>
          <w:p w14:paraId="2E3BE5DD" w14:textId="0146E982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gramStart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programmazione</w:t>
            </w:r>
            <w:proofErr w:type="gramEnd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, organizzazione e realizzazione di attività di educazione e comunicazione ambientale rivolta alle scuole, alla cittadinanza, alle imprese locali e per l’utenza turistica; attività di supporto e facilitazione nell’implementazione di processi di economia circolare o/e rispondenti a criteri di sostenibilità ambientale;</w:t>
            </w:r>
          </w:p>
          <w:p w14:paraId="4AEE17D1" w14:textId="77777777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14:paraId="2B14802C" w14:textId="77777777" w:rsidR="00F53B37" w:rsidRPr="005F49D2" w:rsidRDefault="00F53B37" w:rsidP="007A0A98">
            <w:pPr>
              <w:pStyle w:val="TableParagraph"/>
              <w:spacing w:line="240" w:lineRule="exact"/>
              <w:rPr>
                <w:rFonts w:ascii="Book Antiqua" w:eastAsiaTheme="minorHAnsi" w:hAnsi="Book Antiqua" w:cstheme="minorBidi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4C85EA41" w14:textId="77777777" w:rsidR="00F53B37" w:rsidRPr="0019475B" w:rsidRDefault="00F53B37" w:rsidP="007A0A98">
            <w:pPr>
              <w:pStyle w:val="TableParagraph"/>
              <w:ind w:left="0" w:right="96"/>
              <w:jc w:val="right"/>
              <w:rPr>
                <w:rFonts w:ascii="Book Antiqua" w:eastAsiaTheme="minorHAnsi" w:hAnsi="Book Antiqua" w:cstheme="minorBidi"/>
              </w:rPr>
            </w:pPr>
            <w:r w:rsidRPr="0019475B">
              <w:rPr>
                <w:rFonts w:ascii="Book Antiqua" w:eastAsiaTheme="minorHAnsi" w:hAnsi="Book Antiqua" w:cstheme="minorBidi"/>
              </w:rPr>
              <w:t>120.000,00</w:t>
            </w:r>
          </w:p>
        </w:tc>
      </w:tr>
      <w:tr w:rsidR="00F53B37" w:rsidRPr="00CA3834" w14:paraId="30D24641" w14:textId="77777777" w:rsidTr="00F53B37">
        <w:trPr>
          <w:trHeight w:val="505"/>
        </w:trPr>
        <w:tc>
          <w:tcPr>
            <w:tcW w:w="5954" w:type="dxa"/>
          </w:tcPr>
          <w:p w14:paraId="582D6B95" w14:textId="4B35013B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Linea </w:t>
            </w:r>
            <w:r w:rsidR="005F49D2">
              <w:rPr>
                <w:rFonts w:ascii="Book Antiqua" w:hAnsi="Book Antiqua"/>
                <w:sz w:val="20"/>
                <w:szCs w:val="20"/>
                <w:lang w:val="it-IT"/>
              </w:rPr>
              <w:t>D</w:t>
            </w:r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 xml:space="preserve"> </w:t>
            </w:r>
          </w:p>
          <w:p w14:paraId="6185283D" w14:textId="77777777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gramStart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programmazione</w:t>
            </w:r>
            <w:proofErr w:type="gramEnd"/>
            <w:r w:rsidRPr="005F49D2">
              <w:rPr>
                <w:rFonts w:ascii="Book Antiqua" w:hAnsi="Book Antiqua"/>
                <w:sz w:val="20"/>
                <w:szCs w:val="20"/>
                <w:lang w:val="it-IT"/>
              </w:rPr>
              <w:t>, organizzazione e realizzazione di attività ed eventi di livello regionale, nazionale e internazionale in merito alla valorizzazione del paesaggio e delle produzioni enogastronomiche, che tengano in conto l’esigenza di adattamento in funzione dell’impatto del cambiamento climatico;</w:t>
            </w:r>
          </w:p>
          <w:p w14:paraId="4C65A8B1" w14:textId="77777777" w:rsidR="00F53B37" w:rsidRPr="005F49D2" w:rsidRDefault="00F53B37" w:rsidP="007A0A98">
            <w:pPr>
              <w:pStyle w:val="Corpotesto"/>
              <w:spacing w:after="0" w:line="240" w:lineRule="auto"/>
              <w:ind w:left="113" w:right="113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730563CB" w14:textId="77777777" w:rsidR="00F53B37" w:rsidRPr="0019475B" w:rsidRDefault="00F53B37" w:rsidP="007A0A98">
            <w:pPr>
              <w:pStyle w:val="TableParagraph"/>
              <w:ind w:left="0" w:right="96"/>
              <w:jc w:val="right"/>
              <w:rPr>
                <w:rFonts w:ascii="Book Antiqua" w:eastAsiaTheme="minorHAnsi" w:hAnsi="Book Antiqua" w:cstheme="minorBidi"/>
              </w:rPr>
            </w:pPr>
            <w:r w:rsidRPr="0019475B">
              <w:rPr>
                <w:rFonts w:ascii="Book Antiqua" w:eastAsiaTheme="minorHAnsi" w:hAnsi="Book Antiqua" w:cstheme="minorBidi"/>
              </w:rPr>
              <w:t>130.000,00</w:t>
            </w:r>
          </w:p>
        </w:tc>
      </w:tr>
    </w:tbl>
    <w:p w14:paraId="5724A5C2" w14:textId="77777777" w:rsidR="00F53B37" w:rsidRDefault="00F53B37" w:rsidP="00F53B37">
      <w:pPr>
        <w:pStyle w:val="Corpotesto"/>
        <w:spacing w:line="254" w:lineRule="auto"/>
        <w:ind w:right="109"/>
        <w:jc w:val="both"/>
        <w:rPr>
          <w:rFonts w:ascii="Book Antiqua" w:hAnsi="Book Antiqua"/>
          <w:color w:val="FF0000"/>
        </w:rPr>
      </w:pPr>
    </w:p>
    <w:p w14:paraId="01B18C5C" w14:textId="136264AA" w:rsidR="008574D2" w:rsidRDefault="008574D2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640607F" w14:textId="02CF948E" w:rsidR="008574D2" w:rsidRDefault="008574D2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082B612" w14:textId="618FC100" w:rsidR="00F53B37" w:rsidRDefault="00F53B37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2EC07EC" w14:textId="77777777" w:rsidR="00F53B37" w:rsidRPr="009251CF" w:rsidRDefault="00F53B37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018FE20" w14:textId="06EF8CF2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9251CF">
        <w:rPr>
          <w:rFonts w:ascii="Garamond" w:hAnsi="Garamond"/>
          <w:sz w:val="22"/>
          <w:szCs w:val="22"/>
        </w:rPr>
        <w:t xml:space="preserve">Il sottoscritto </w:t>
      </w:r>
      <w:r w:rsidR="009251CF">
        <w:rPr>
          <w:rFonts w:ascii="Garamond" w:hAnsi="Garamond"/>
          <w:sz w:val="22"/>
          <w:szCs w:val="22"/>
        </w:rPr>
        <w:t xml:space="preserve">_________________________________________________________________ </w:t>
      </w:r>
      <w:r w:rsidRPr="009251CF">
        <w:rPr>
          <w:rFonts w:ascii="Garamond" w:hAnsi="Garamond"/>
          <w:sz w:val="22"/>
          <w:szCs w:val="22"/>
        </w:rPr>
        <w:t xml:space="preserve">nato il </w:t>
      </w:r>
      <w:r w:rsidR="009251CF">
        <w:rPr>
          <w:rFonts w:ascii="Garamond" w:hAnsi="Garamond"/>
          <w:sz w:val="22"/>
          <w:szCs w:val="22"/>
        </w:rPr>
        <w:t>_____________________</w:t>
      </w:r>
      <w:r w:rsidRPr="009251CF">
        <w:rPr>
          <w:rFonts w:ascii="Garamond" w:hAnsi="Garamond"/>
          <w:sz w:val="22"/>
          <w:szCs w:val="22"/>
        </w:rPr>
        <w:t>a</w:t>
      </w:r>
      <w:r w:rsidR="009251CF">
        <w:rPr>
          <w:rFonts w:ascii="Garamond" w:hAnsi="Garamond"/>
          <w:sz w:val="22"/>
          <w:szCs w:val="22"/>
        </w:rPr>
        <w:t>________________________________________________</w:t>
      </w:r>
      <w:r w:rsidR="000A04AF" w:rsidRPr="009251CF">
        <w:rPr>
          <w:rFonts w:ascii="Garamond" w:hAnsi="Garamond"/>
          <w:sz w:val="22"/>
          <w:szCs w:val="22"/>
        </w:rPr>
        <w:t xml:space="preserve"> </w:t>
      </w:r>
      <w:r w:rsidRPr="009251CF">
        <w:rPr>
          <w:rFonts w:ascii="Garamond" w:hAnsi="Garamond"/>
          <w:sz w:val="22"/>
          <w:szCs w:val="22"/>
        </w:rPr>
        <w:t xml:space="preserve">residente in </w:t>
      </w:r>
      <w:r w:rsidR="009251CF">
        <w:rPr>
          <w:rFonts w:ascii="Garamond" w:hAnsi="Garamond"/>
          <w:sz w:val="22"/>
          <w:szCs w:val="22"/>
        </w:rPr>
        <w:t>_____________________________________________________</w:t>
      </w:r>
      <w:r w:rsidRPr="009251CF">
        <w:rPr>
          <w:rFonts w:ascii="Garamond" w:hAnsi="Garamond"/>
          <w:sz w:val="22"/>
          <w:szCs w:val="22"/>
        </w:rPr>
        <w:t>Via</w:t>
      </w:r>
      <w:r w:rsidR="009251CF">
        <w:rPr>
          <w:rFonts w:ascii="Garamond" w:hAnsi="Garamond"/>
          <w:sz w:val="22"/>
          <w:szCs w:val="22"/>
        </w:rPr>
        <w:t>_____________________________________codiice</w:t>
      </w:r>
      <w:r w:rsidRPr="009251CF">
        <w:rPr>
          <w:rFonts w:ascii="Garamond" w:hAnsi="Garamond"/>
          <w:sz w:val="22"/>
          <w:szCs w:val="22"/>
        </w:rPr>
        <w:t xml:space="preserve">fiscale </w:t>
      </w:r>
      <w:r w:rsidR="009251CF">
        <w:rPr>
          <w:rFonts w:ascii="Garamond" w:hAnsi="Garamond"/>
          <w:sz w:val="22"/>
          <w:szCs w:val="22"/>
        </w:rPr>
        <w:t>___________________________________________________</w:t>
      </w:r>
      <w:r w:rsidRPr="009251CF">
        <w:rPr>
          <w:rFonts w:ascii="Garamond" w:hAnsi="Garamond"/>
          <w:sz w:val="22"/>
          <w:szCs w:val="22"/>
        </w:rPr>
        <w:t>in qualità di</w:t>
      </w:r>
      <w:r w:rsidR="009251CF">
        <w:rPr>
          <w:rFonts w:ascii="Garamond" w:hAnsi="Garamond"/>
          <w:sz w:val="22"/>
          <w:szCs w:val="22"/>
        </w:rPr>
        <w:t xml:space="preserve">______________________________________________________________________ </w:t>
      </w:r>
      <w:r w:rsidRPr="009251CF">
        <w:rPr>
          <w:rFonts w:ascii="Garamond" w:hAnsi="Garamond"/>
          <w:sz w:val="22"/>
          <w:szCs w:val="22"/>
        </w:rPr>
        <w:t>dell’</w:t>
      </w:r>
      <w:r w:rsidR="006124AA">
        <w:rPr>
          <w:rFonts w:ascii="Garamond" w:hAnsi="Garamond"/>
          <w:sz w:val="22"/>
          <w:szCs w:val="22"/>
        </w:rPr>
        <w:t>_______________________</w:t>
      </w:r>
      <w:r w:rsidRPr="009251CF">
        <w:rPr>
          <w:rFonts w:ascii="Garamond" w:hAnsi="Garamond"/>
          <w:sz w:val="22"/>
          <w:szCs w:val="22"/>
        </w:rPr>
        <w:t xml:space="preserve"> </w:t>
      </w:r>
      <w:r w:rsidR="009251CF">
        <w:rPr>
          <w:rFonts w:ascii="Garamond" w:hAnsi="Garamond"/>
          <w:sz w:val="22"/>
          <w:szCs w:val="22"/>
        </w:rPr>
        <w:t>____________________________________________________________</w:t>
      </w:r>
      <w:r w:rsidRPr="009251CF">
        <w:rPr>
          <w:rFonts w:ascii="Garamond" w:hAnsi="Garamond"/>
          <w:sz w:val="22"/>
          <w:szCs w:val="22"/>
        </w:rPr>
        <w:t xml:space="preserve"> con sede legale in </w:t>
      </w:r>
      <w:r w:rsidR="009251CF">
        <w:rPr>
          <w:rFonts w:ascii="Garamond" w:hAnsi="Garamond"/>
          <w:sz w:val="22"/>
          <w:szCs w:val="22"/>
        </w:rPr>
        <w:t>_______________________________________</w:t>
      </w:r>
      <w:r w:rsidRPr="009251CF">
        <w:rPr>
          <w:rFonts w:ascii="Garamond" w:hAnsi="Garamond"/>
          <w:sz w:val="22"/>
          <w:szCs w:val="22"/>
        </w:rPr>
        <w:t xml:space="preserve"> via</w:t>
      </w:r>
      <w:r w:rsidR="009251CF">
        <w:rPr>
          <w:rFonts w:ascii="Garamond" w:hAnsi="Garamond"/>
          <w:sz w:val="22"/>
          <w:szCs w:val="22"/>
        </w:rPr>
        <w:t>_________________________________</w:t>
      </w:r>
      <w:r w:rsidRPr="009251CF">
        <w:rPr>
          <w:rFonts w:ascii="Garamond" w:hAnsi="Garamond"/>
          <w:sz w:val="22"/>
          <w:szCs w:val="22"/>
        </w:rPr>
        <w:t xml:space="preserve"> ………con sede operativa in </w:t>
      </w:r>
      <w:r w:rsidR="009251CF">
        <w:rPr>
          <w:rFonts w:ascii="Garamond" w:hAnsi="Garamond"/>
          <w:sz w:val="22"/>
          <w:szCs w:val="22"/>
        </w:rPr>
        <w:t>________________________________________</w:t>
      </w:r>
      <w:r w:rsidRPr="009251CF">
        <w:rPr>
          <w:rFonts w:ascii="Garamond" w:hAnsi="Garamond"/>
          <w:sz w:val="22"/>
          <w:szCs w:val="22"/>
        </w:rPr>
        <w:t xml:space="preserve"> via</w:t>
      </w:r>
      <w:r w:rsidR="009251CF">
        <w:rPr>
          <w:rFonts w:ascii="Garamond" w:hAnsi="Garamond"/>
          <w:sz w:val="22"/>
          <w:szCs w:val="22"/>
        </w:rPr>
        <w:t>___________________________</w:t>
      </w:r>
      <w:r w:rsidRPr="009251CF">
        <w:rPr>
          <w:rFonts w:ascii="Garamond" w:hAnsi="Garamond"/>
          <w:sz w:val="22"/>
          <w:szCs w:val="22"/>
        </w:rPr>
        <w:t xml:space="preserve"> </w:t>
      </w:r>
      <w:r w:rsidR="009251CF">
        <w:rPr>
          <w:rFonts w:ascii="Garamond" w:hAnsi="Garamond"/>
          <w:sz w:val="22"/>
          <w:szCs w:val="22"/>
        </w:rPr>
        <w:t xml:space="preserve">codice fiscale n. ________________________________________ </w:t>
      </w:r>
      <w:r w:rsidRPr="009251CF">
        <w:rPr>
          <w:rFonts w:ascii="Garamond" w:hAnsi="Garamond"/>
          <w:sz w:val="22"/>
          <w:szCs w:val="22"/>
        </w:rPr>
        <w:t xml:space="preserve">partita IVA </w:t>
      </w:r>
      <w:proofErr w:type="spellStart"/>
      <w:r w:rsidRPr="009251CF">
        <w:rPr>
          <w:rFonts w:ascii="Garamond" w:hAnsi="Garamond"/>
          <w:sz w:val="22"/>
          <w:szCs w:val="22"/>
        </w:rPr>
        <w:t>n</w:t>
      </w:r>
      <w:r w:rsidR="009251CF">
        <w:rPr>
          <w:rFonts w:ascii="Garamond" w:hAnsi="Garamond"/>
          <w:sz w:val="22"/>
          <w:szCs w:val="22"/>
        </w:rPr>
        <w:t>______________________</w:t>
      </w:r>
      <w:r w:rsidRPr="009251CF">
        <w:rPr>
          <w:rFonts w:ascii="Garamond" w:hAnsi="Garamond"/>
          <w:sz w:val="22"/>
          <w:szCs w:val="22"/>
        </w:rPr>
        <w:t>n</w:t>
      </w:r>
      <w:proofErr w:type="spellEnd"/>
      <w:r w:rsidRPr="009251CF">
        <w:rPr>
          <w:rFonts w:ascii="Garamond" w:hAnsi="Garamond"/>
          <w:sz w:val="22"/>
          <w:szCs w:val="22"/>
        </w:rPr>
        <w:t>. di telefono</w:t>
      </w:r>
      <w:r w:rsidR="009251CF">
        <w:rPr>
          <w:rFonts w:ascii="Garamond" w:hAnsi="Garamond"/>
          <w:sz w:val="22"/>
          <w:szCs w:val="22"/>
        </w:rPr>
        <w:t>__________________________________</w:t>
      </w:r>
      <w:r w:rsidRPr="009251CF">
        <w:rPr>
          <w:rFonts w:ascii="Garamond" w:hAnsi="Garamond"/>
          <w:sz w:val="22"/>
          <w:szCs w:val="22"/>
        </w:rPr>
        <w:t xml:space="preserve"> n. di fax. </w:t>
      </w:r>
      <w:r w:rsidR="009251CF">
        <w:rPr>
          <w:rFonts w:ascii="Garamond" w:hAnsi="Garamond"/>
          <w:sz w:val="22"/>
          <w:szCs w:val="22"/>
        </w:rPr>
        <w:t>_______________________________________</w:t>
      </w:r>
      <w:r w:rsidRPr="009251CF">
        <w:rPr>
          <w:rFonts w:ascii="Garamond" w:hAnsi="Garamond"/>
          <w:sz w:val="22"/>
          <w:szCs w:val="22"/>
        </w:rPr>
        <w:t xml:space="preserve"> e-mail (PEC) </w:t>
      </w:r>
      <w:r w:rsidR="009251CF">
        <w:rPr>
          <w:rFonts w:ascii="Garamond" w:hAnsi="Garamond"/>
          <w:sz w:val="22"/>
          <w:szCs w:val="22"/>
        </w:rPr>
        <w:t>_________________________________________</w:t>
      </w:r>
    </w:p>
    <w:p w14:paraId="4EF1BA1C" w14:textId="77777777" w:rsidR="0014659A" w:rsidRPr="0014659A" w:rsidRDefault="0014659A" w:rsidP="0014659A">
      <w:pPr>
        <w:pStyle w:val="Standard"/>
        <w:jc w:val="both"/>
        <w:rPr>
          <w:rFonts w:ascii="Garamond" w:eastAsia="Times New Roman" w:hAnsi="Garamond" w:cs="Times New Roman"/>
          <w:kern w:val="0"/>
          <w:lang w:eastAsia="it-IT"/>
        </w:rPr>
      </w:pPr>
      <w:proofErr w:type="gramStart"/>
      <w:r w:rsidRPr="0014659A">
        <w:rPr>
          <w:rFonts w:ascii="Garamond" w:eastAsia="Times New Roman" w:hAnsi="Garamond" w:cs="Times New Roman"/>
          <w:kern w:val="0"/>
          <w:lang w:eastAsia="it-IT"/>
        </w:rPr>
        <w:t>con</w:t>
      </w:r>
      <w:proofErr w:type="gramEnd"/>
      <w:r w:rsidRPr="0014659A">
        <w:rPr>
          <w:rFonts w:ascii="Garamond" w:eastAsia="Times New Roman" w:hAnsi="Garamond" w:cs="Times New Roman"/>
          <w:kern w:val="0"/>
          <w:lang w:eastAsia="it-IT"/>
        </w:rPr>
        <w:t xml:space="preserve"> riferimento all’Avviso Pubblico  di cui all’oggetto, ai sensi degli art. 46 e 47 del DPR 28.12.2000, n. 45,</w:t>
      </w:r>
    </w:p>
    <w:p w14:paraId="2A7D947F" w14:textId="77777777" w:rsidR="0014659A" w:rsidRPr="0014659A" w:rsidRDefault="0014659A" w:rsidP="0014659A">
      <w:pPr>
        <w:pStyle w:val="Standard"/>
        <w:jc w:val="both"/>
        <w:rPr>
          <w:rFonts w:ascii="Garamond" w:eastAsia="Times New Roman" w:hAnsi="Garamond" w:cs="Times New Roman"/>
          <w:kern w:val="0"/>
          <w:lang w:eastAsia="it-IT"/>
        </w:rPr>
      </w:pPr>
      <w:r w:rsidRPr="0014659A">
        <w:rPr>
          <w:rFonts w:ascii="Garamond" w:eastAsia="Times New Roman" w:hAnsi="Garamond" w:cs="Times New Roman"/>
          <w:kern w:val="0"/>
          <w:lang w:eastAsia="it-IT"/>
        </w:rPr>
        <w:t xml:space="preserve"> consapevole delle sanzioni penali previste dall’art. 76 del medesimo DPR 445/2000, per le ipotesi di falsità</w:t>
      </w:r>
    </w:p>
    <w:p w14:paraId="2EB69B30" w14:textId="77777777" w:rsidR="0014659A" w:rsidRPr="0014659A" w:rsidRDefault="0014659A" w:rsidP="0014659A">
      <w:pPr>
        <w:pStyle w:val="Standard"/>
        <w:jc w:val="both"/>
        <w:rPr>
          <w:rFonts w:ascii="Garamond" w:eastAsia="Times New Roman" w:hAnsi="Garamond" w:cs="Times New Roman"/>
          <w:kern w:val="0"/>
          <w:lang w:eastAsia="it-IT"/>
        </w:rPr>
      </w:pPr>
      <w:r w:rsidRPr="0014659A">
        <w:rPr>
          <w:rFonts w:ascii="Garamond" w:eastAsia="Times New Roman" w:hAnsi="Garamond" w:cs="Times New Roman"/>
          <w:kern w:val="0"/>
          <w:lang w:eastAsia="it-IT"/>
        </w:rPr>
        <w:t xml:space="preserve"> in atti e dichiarazioni mendaci ivi indicate,</w:t>
      </w:r>
    </w:p>
    <w:p w14:paraId="49D9D1EA" w14:textId="77777777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9D1F7C8" w14:textId="3A93009A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9251CF">
        <w:rPr>
          <w:rFonts w:ascii="Garamond" w:hAnsi="Garamond"/>
          <w:sz w:val="22"/>
          <w:szCs w:val="22"/>
        </w:rPr>
        <w:t>di essere</w:t>
      </w:r>
    </w:p>
    <w:p w14:paraId="171B8B07" w14:textId="77777777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6B13714" w14:textId="77777777" w:rsidR="00022978" w:rsidRPr="009251CF" w:rsidRDefault="00022978" w:rsidP="00022978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9251CF">
        <w:rPr>
          <w:rFonts w:ascii="Garamond" w:hAnsi="Garamond"/>
          <w:b/>
          <w:sz w:val="22"/>
          <w:szCs w:val="22"/>
        </w:rPr>
        <w:t>D I C H I A R A</w:t>
      </w:r>
    </w:p>
    <w:p w14:paraId="279AC233" w14:textId="77777777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718E063" w14:textId="77777777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9251CF">
        <w:rPr>
          <w:rFonts w:ascii="Garamond" w:hAnsi="Garamond"/>
          <w:sz w:val="22"/>
          <w:szCs w:val="22"/>
        </w:rPr>
        <w:t>ai sensi degli articoli 46 e 47 del D.P.R. 28 dicembre 2000, n. 445, consapevole delle sanzioni penali previste dall’art. 76 del medesimo D.P.R. 445/2000 per le ipotesi di falsità in atti e dichiarazioni mendaci ivi indicate:</w:t>
      </w:r>
    </w:p>
    <w:p w14:paraId="13EA97D2" w14:textId="77777777" w:rsidR="00022978" w:rsidRPr="009251CF" w:rsidRDefault="00022978" w:rsidP="00022978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251CF">
        <w:rPr>
          <w:rFonts w:ascii="Garamond" w:hAnsi="Garamond"/>
          <w:sz w:val="22"/>
          <w:szCs w:val="22"/>
        </w:rPr>
        <w:t>di non essere nelle condizioni di esclusione di cui all'art. 80 del D. Lgs. 80/2016;</w:t>
      </w:r>
    </w:p>
    <w:p w14:paraId="2306888C" w14:textId="1760696A" w:rsidR="00022978" w:rsidRDefault="00022978" w:rsidP="006124A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9251CF">
        <w:rPr>
          <w:rFonts w:ascii="Garamond" w:hAnsi="Garamond"/>
          <w:sz w:val="22"/>
          <w:szCs w:val="22"/>
        </w:rPr>
        <w:t>di</w:t>
      </w:r>
      <w:proofErr w:type="gramEnd"/>
      <w:r w:rsidRPr="009251CF">
        <w:rPr>
          <w:rFonts w:ascii="Garamond" w:hAnsi="Garamond"/>
          <w:sz w:val="22"/>
          <w:szCs w:val="22"/>
        </w:rPr>
        <w:t xml:space="preserve"> essere in possesso dei requisiti </w:t>
      </w:r>
      <w:r w:rsidR="006124AA">
        <w:rPr>
          <w:rFonts w:ascii="Garamond" w:hAnsi="Garamond"/>
          <w:sz w:val="22"/>
          <w:szCs w:val="22"/>
        </w:rPr>
        <w:t xml:space="preserve"> seguenti requisiti tecnici e professionali</w:t>
      </w:r>
    </w:p>
    <w:p w14:paraId="2A4DFFCE" w14:textId="34ADD6E9" w:rsidR="0014659A" w:rsidRPr="002750F4" w:rsidRDefault="0014659A" w:rsidP="0014659A">
      <w:pPr>
        <w:pStyle w:val="Paragrafoelenco"/>
        <w:numPr>
          <w:ilvl w:val="0"/>
          <w:numId w:val="1"/>
        </w:numPr>
        <w:suppressAutoHyphens/>
        <w:autoSpaceDN w:val="0"/>
        <w:spacing w:after="160" w:line="256" w:lineRule="auto"/>
        <w:contextualSpacing w:val="0"/>
        <w:jc w:val="both"/>
        <w:rPr>
          <w:rFonts w:ascii="Garamond" w:hAnsi="Garamond"/>
          <w:sz w:val="22"/>
          <w:szCs w:val="22"/>
        </w:rPr>
      </w:pPr>
      <w:proofErr w:type="gramStart"/>
      <w:r w:rsidRPr="002750F4">
        <w:rPr>
          <w:rFonts w:ascii="Garamond" w:hAnsi="Garamond"/>
          <w:sz w:val="22"/>
          <w:szCs w:val="22"/>
        </w:rPr>
        <w:t>di</w:t>
      </w:r>
      <w:proofErr w:type="gramEnd"/>
      <w:r w:rsidRPr="002750F4">
        <w:rPr>
          <w:rFonts w:ascii="Garamond" w:hAnsi="Garamond"/>
          <w:sz w:val="22"/>
          <w:szCs w:val="22"/>
        </w:rPr>
        <w:t xml:space="preserve"> manifestare il proprio interesse a partecipare alla Selezione dei Partne</w:t>
      </w:r>
      <w:r w:rsidR="005F49D2">
        <w:rPr>
          <w:rFonts w:ascii="Garamond" w:hAnsi="Garamond"/>
          <w:sz w:val="22"/>
          <w:szCs w:val="22"/>
        </w:rPr>
        <w:t xml:space="preserve">r del Progetto in oggetto per </w:t>
      </w:r>
      <w:r w:rsidRPr="002750F4">
        <w:rPr>
          <w:rFonts w:ascii="Garamond" w:hAnsi="Garamond"/>
          <w:sz w:val="22"/>
          <w:szCs w:val="22"/>
        </w:rPr>
        <w:t>la seguente linea  di intervento</w:t>
      </w:r>
      <w:r w:rsidR="005F49D2">
        <w:rPr>
          <w:rFonts w:ascii="Garamond" w:hAnsi="Garamond"/>
          <w:sz w:val="22"/>
          <w:szCs w:val="22"/>
        </w:rPr>
        <w:t xml:space="preserve">: </w:t>
      </w:r>
      <w:r w:rsidRPr="002750F4">
        <w:rPr>
          <w:rFonts w:ascii="Garamond" w:hAnsi="Garamond"/>
          <w:sz w:val="22"/>
          <w:szCs w:val="22"/>
        </w:rPr>
        <w:t xml:space="preserve"> </w:t>
      </w:r>
    </w:p>
    <w:p w14:paraId="14CD7408" w14:textId="70E3D51D" w:rsidR="00F53B37" w:rsidRPr="00F53B37" w:rsidRDefault="005F49D2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  <w:sz w:val="20"/>
          <w:szCs w:val="20"/>
        </w:rPr>
      </w:pPr>
      <w:r w:rsidRPr="00F53B37">
        <w:rPr>
          <w:rFonts w:ascii="Book Antiqua" w:hAnsi="Book Antiqua"/>
          <w:sz w:val="20"/>
          <w:szCs w:val="20"/>
        </w:rPr>
        <w:t>_______</w:t>
      </w:r>
      <w:r w:rsidR="002750F4" w:rsidRPr="002750F4">
        <w:rPr>
          <w:rFonts w:ascii="Garamond" w:hAnsi="Garamond"/>
        </w:rPr>
        <w:t>LINEA</w:t>
      </w:r>
      <w:r>
        <w:rPr>
          <w:rFonts w:ascii="Garamond" w:hAnsi="Garamond"/>
        </w:rPr>
        <w:t xml:space="preserve"> </w:t>
      </w:r>
      <w:r w:rsidR="002750F4" w:rsidRPr="002750F4">
        <w:rPr>
          <w:rFonts w:ascii="Garamond" w:hAnsi="Garamond"/>
        </w:rPr>
        <w:t xml:space="preserve">A </w:t>
      </w:r>
      <w:r w:rsidR="00F53B37" w:rsidRPr="00F53B37">
        <w:rPr>
          <w:rFonts w:ascii="Book Antiqua" w:hAnsi="Book Antiqua"/>
          <w:sz w:val="20"/>
          <w:szCs w:val="20"/>
        </w:rPr>
        <w:t>programmazione, organizzazione e realizzazione di attività preparatorie per l’attivazione di</w:t>
      </w:r>
      <w:r w:rsidR="00F53B37">
        <w:rPr>
          <w:rFonts w:ascii="Book Antiqua" w:hAnsi="Book Antiqua"/>
          <w:sz w:val="20"/>
          <w:szCs w:val="20"/>
        </w:rPr>
        <w:t xml:space="preserve"> </w:t>
      </w:r>
      <w:r w:rsidR="00F53B37" w:rsidRPr="00F53B37">
        <w:rPr>
          <w:rFonts w:ascii="Book Antiqua" w:hAnsi="Book Antiqua"/>
          <w:sz w:val="20"/>
          <w:szCs w:val="20"/>
        </w:rPr>
        <w:t>dinamiche di sviluppo innovative in chiave digitale, di tutela e valorizzazione del territorio e di</w:t>
      </w:r>
      <w:r w:rsidR="00F53B37">
        <w:rPr>
          <w:rFonts w:ascii="Book Antiqua" w:hAnsi="Book Antiqua"/>
          <w:sz w:val="20"/>
          <w:szCs w:val="20"/>
        </w:rPr>
        <w:t xml:space="preserve">      </w:t>
      </w:r>
      <w:r w:rsidR="00F53B37" w:rsidRPr="00F53B37">
        <w:rPr>
          <w:rFonts w:ascii="Book Antiqua" w:hAnsi="Book Antiqua"/>
          <w:sz w:val="20"/>
          <w:szCs w:val="20"/>
        </w:rPr>
        <w:t>innovazione sociale, con relativo accompagnamento dei beneficiari per la messa a terra delle</w:t>
      </w:r>
      <w:r w:rsidR="00F53B37">
        <w:rPr>
          <w:rFonts w:ascii="Book Antiqua" w:hAnsi="Book Antiqua"/>
          <w:sz w:val="20"/>
          <w:szCs w:val="20"/>
        </w:rPr>
        <w:t xml:space="preserve">         </w:t>
      </w:r>
      <w:r w:rsidR="00F53B37" w:rsidRPr="00F53B37">
        <w:rPr>
          <w:rFonts w:ascii="Book Antiqua" w:hAnsi="Book Antiqua"/>
          <w:sz w:val="20"/>
          <w:szCs w:val="20"/>
        </w:rPr>
        <w:t>iniziative;</w:t>
      </w:r>
    </w:p>
    <w:p w14:paraId="7B1593E2" w14:textId="77777777" w:rsidR="00F53B37" w:rsidRPr="00F53B37" w:rsidRDefault="00F53B37" w:rsidP="00F53B37">
      <w:pPr>
        <w:pStyle w:val="Corpotesto"/>
        <w:spacing w:after="0" w:line="240" w:lineRule="auto"/>
        <w:ind w:left="113" w:right="113"/>
        <w:jc w:val="both"/>
      </w:pPr>
    </w:p>
    <w:p w14:paraId="2124A021" w14:textId="79DF0025" w:rsidR="00F53B37" w:rsidRPr="00F53B37" w:rsidRDefault="002750F4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  <w:sz w:val="20"/>
          <w:szCs w:val="20"/>
        </w:rPr>
      </w:pPr>
      <w:r w:rsidRPr="00F53B37">
        <w:rPr>
          <w:rFonts w:ascii="Book Antiqua" w:hAnsi="Book Antiqua"/>
          <w:sz w:val="20"/>
          <w:szCs w:val="20"/>
        </w:rPr>
        <w:t xml:space="preserve">_______LINEA B </w:t>
      </w:r>
      <w:r w:rsidR="00F53B37" w:rsidRPr="00F53B37">
        <w:rPr>
          <w:rFonts w:ascii="Book Antiqua" w:hAnsi="Book Antiqua"/>
          <w:sz w:val="20"/>
          <w:szCs w:val="20"/>
        </w:rPr>
        <w:t xml:space="preserve">programmazione, organizzazione e realizzazione di percorsi di formazione professionale in ambito culturale e turistico-commerciale, produzione agricola e vitivinicola e per le micro e piccole </w:t>
      </w:r>
      <w:proofErr w:type="spellStart"/>
      <w:r w:rsidR="00F53B37" w:rsidRPr="00F53B37">
        <w:rPr>
          <w:rFonts w:ascii="Book Antiqua" w:hAnsi="Book Antiqua"/>
          <w:sz w:val="20"/>
          <w:szCs w:val="20"/>
        </w:rPr>
        <w:t>medieimprese</w:t>
      </w:r>
      <w:proofErr w:type="spellEnd"/>
      <w:r w:rsidR="00F53B37" w:rsidRPr="00F53B37">
        <w:rPr>
          <w:rFonts w:ascii="Book Antiqua" w:hAnsi="Book Antiqua"/>
          <w:sz w:val="20"/>
          <w:szCs w:val="20"/>
        </w:rPr>
        <w:t>, attuabili da agenzie formative accreditate dalla Regione Piemonte;</w:t>
      </w:r>
    </w:p>
    <w:p w14:paraId="7E93DBA6" w14:textId="77777777" w:rsidR="00F53B37" w:rsidRPr="00F53B37" w:rsidRDefault="00F53B37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  <w:sz w:val="20"/>
          <w:szCs w:val="20"/>
        </w:rPr>
      </w:pPr>
    </w:p>
    <w:p w14:paraId="0780F90C" w14:textId="74EC1E02" w:rsidR="00F53B37" w:rsidRDefault="005F49D2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  <w:sz w:val="20"/>
          <w:szCs w:val="20"/>
        </w:rPr>
      </w:pPr>
      <w:r w:rsidRPr="00F53B37">
        <w:rPr>
          <w:rFonts w:ascii="Book Antiqua" w:hAnsi="Book Antiqua"/>
          <w:sz w:val="20"/>
          <w:szCs w:val="20"/>
        </w:rPr>
        <w:t>_______</w:t>
      </w:r>
      <w:r>
        <w:rPr>
          <w:rFonts w:ascii="Book Antiqua" w:hAnsi="Book Antiqua"/>
          <w:sz w:val="20"/>
          <w:szCs w:val="20"/>
        </w:rPr>
        <w:t xml:space="preserve">LINEA </w:t>
      </w:r>
      <w:r w:rsidR="00F53B37">
        <w:rPr>
          <w:rFonts w:ascii="Book Antiqua" w:hAnsi="Book Antiqua"/>
          <w:sz w:val="20"/>
          <w:szCs w:val="20"/>
        </w:rPr>
        <w:t xml:space="preserve">C </w:t>
      </w:r>
      <w:r w:rsidR="00F53B37" w:rsidRPr="00F53B37">
        <w:rPr>
          <w:rFonts w:ascii="Book Antiqua" w:hAnsi="Book Antiqua"/>
          <w:sz w:val="20"/>
          <w:szCs w:val="20"/>
        </w:rPr>
        <w:t>programmazione, organizzazione e realizzazione di attività di educazione e comunicazione</w:t>
      </w:r>
      <w:r w:rsidR="00F53B37">
        <w:rPr>
          <w:rFonts w:ascii="Book Antiqua" w:hAnsi="Book Antiqua"/>
          <w:sz w:val="20"/>
          <w:szCs w:val="20"/>
        </w:rPr>
        <w:t xml:space="preserve"> </w:t>
      </w:r>
      <w:r w:rsidR="00F53B37" w:rsidRPr="00F53B37">
        <w:rPr>
          <w:rFonts w:ascii="Book Antiqua" w:hAnsi="Book Antiqua"/>
          <w:sz w:val="20"/>
          <w:szCs w:val="20"/>
        </w:rPr>
        <w:t>ambientale rivolta alle scuole, alla cittadinanza, alle imprese locali e per l’utenza turistica; attività di supporto e facilitazione nell’implementazione di processi di economia circolare o/e rispondenti a criteri di sostenibilità ambientale</w:t>
      </w:r>
    </w:p>
    <w:p w14:paraId="1F1FAC20" w14:textId="1D1B06B8" w:rsidR="00F53B37" w:rsidRDefault="00F53B37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  <w:sz w:val="20"/>
          <w:szCs w:val="20"/>
        </w:rPr>
      </w:pPr>
    </w:p>
    <w:p w14:paraId="218D05BA" w14:textId="33EF9A02" w:rsidR="00F53B37" w:rsidRPr="00F53B37" w:rsidRDefault="005F49D2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  <w:sz w:val="20"/>
          <w:szCs w:val="20"/>
        </w:rPr>
      </w:pPr>
      <w:r w:rsidRPr="00F53B37">
        <w:rPr>
          <w:rFonts w:ascii="Book Antiqua" w:hAnsi="Book Antiqua"/>
          <w:sz w:val="20"/>
          <w:szCs w:val="20"/>
        </w:rPr>
        <w:t>_______</w:t>
      </w:r>
      <w:r w:rsidR="00F53B37" w:rsidRPr="00F53B37">
        <w:rPr>
          <w:rFonts w:ascii="Book Antiqua" w:hAnsi="Book Antiqua"/>
          <w:sz w:val="20"/>
          <w:szCs w:val="20"/>
        </w:rPr>
        <w:t xml:space="preserve">Linea </w:t>
      </w:r>
      <w:r>
        <w:rPr>
          <w:rFonts w:ascii="Book Antiqua" w:hAnsi="Book Antiqua"/>
          <w:sz w:val="20"/>
          <w:szCs w:val="20"/>
        </w:rPr>
        <w:t>D</w:t>
      </w:r>
      <w:r w:rsidR="00F53B37" w:rsidRPr="00F53B37">
        <w:rPr>
          <w:rFonts w:ascii="Book Antiqua" w:hAnsi="Book Antiqua"/>
          <w:sz w:val="20"/>
          <w:szCs w:val="20"/>
        </w:rPr>
        <w:t xml:space="preserve"> programmazione, organizzazione e realizzazione di attività ed eventi di livello regionale, nazionale e internazionale in merito alla valorizzazione del paesaggio e delle produzioni enogastronomiche, che tengano in conto l’esigenza di adattamento in funzione dell’impatto del cambiamento climatico;</w:t>
      </w:r>
    </w:p>
    <w:p w14:paraId="30DD7213" w14:textId="77777777" w:rsidR="00F53B37" w:rsidRDefault="00F53B37" w:rsidP="00F53B37">
      <w:pPr>
        <w:pStyle w:val="Corpotesto"/>
        <w:spacing w:after="0" w:line="240" w:lineRule="auto"/>
        <w:ind w:left="113" w:right="113"/>
        <w:jc w:val="both"/>
        <w:rPr>
          <w:rFonts w:ascii="Book Antiqua" w:hAnsi="Book Antiqua"/>
        </w:rPr>
      </w:pPr>
    </w:p>
    <w:p w14:paraId="31DB5ECB" w14:textId="095E737B" w:rsidR="002750F4" w:rsidRPr="00DB041F" w:rsidRDefault="00DB041F" w:rsidP="00F53B37">
      <w:pPr>
        <w:numPr>
          <w:ilvl w:val="0"/>
          <w:numId w:val="1"/>
        </w:numPr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</w:t>
      </w:r>
      <w:r w:rsidR="002750F4" w:rsidRPr="00DB041F">
        <w:rPr>
          <w:rFonts w:ascii="Garamond" w:hAnsi="Garamond"/>
          <w:sz w:val="22"/>
          <w:szCs w:val="22"/>
        </w:rPr>
        <w:t>essere consapevole che l’avviso pubblico di cui all’oggetto, ha come finalità l’individuazione di operatori fra cui selezionare i partner del Progetto in oggetto;</w:t>
      </w:r>
    </w:p>
    <w:p w14:paraId="1B672095" w14:textId="09C18386" w:rsidR="002750F4" w:rsidRPr="00DB041F" w:rsidRDefault="002750F4" w:rsidP="00F53B37">
      <w:pPr>
        <w:numPr>
          <w:ilvl w:val="0"/>
          <w:numId w:val="1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DB041F">
        <w:rPr>
          <w:rFonts w:ascii="Garamond" w:hAnsi="Garamond"/>
          <w:sz w:val="22"/>
          <w:szCs w:val="22"/>
        </w:rPr>
        <w:lastRenderedPageBreak/>
        <w:t xml:space="preserve">di essere informato, ai sensi </w:t>
      </w:r>
      <w:r w:rsidR="00F53B37">
        <w:rPr>
          <w:rFonts w:ascii="Garamond" w:hAnsi="Garamond"/>
          <w:sz w:val="22"/>
          <w:szCs w:val="22"/>
        </w:rPr>
        <w:t>GDPR 679/2016 C</w:t>
      </w:r>
      <w:r w:rsidRPr="00DB041F">
        <w:rPr>
          <w:rFonts w:ascii="Garamond" w:hAnsi="Garamond"/>
          <w:sz w:val="22"/>
          <w:szCs w:val="22"/>
        </w:rPr>
        <w:t>he i dati personali raccolti saranno trattati esclusivamente nell’ambito del procedimento per il quale la presente dichiarazione viene resa.</w:t>
      </w:r>
    </w:p>
    <w:p w14:paraId="68415884" w14:textId="120ED171" w:rsidR="005F49D2" w:rsidRDefault="005F49D2" w:rsidP="005F49D2">
      <w:pPr>
        <w:spacing w:line="360" w:lineRule="auto"/>
        <w:ind w:left="357"/>
        <w:jc w:val="both"/>
        <w:rPr>
          <w:rFonts w:ascii="Garamond" w:hAnsi="Garamond"/>
          <w:sz w:val="22"/>
          <w:szCs w:val="22"/>
        </w:rPr>
      </w:pPr>
    </w:p>
    <w:p w14:paraId="244C76EF" w14:textId="2DEDACE6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9251CF">
        <w:rPr>
          <w:rFonts w:ascii="Garamond" w:hAnsi="Garamond"/>
          <w:sz w:val="22"/>
          <w:szCs w:val="22"/>
        </w:rPr>
        <w:t>__________, lì ____________________</w:t>
      </w:r>
    </w:p>
    <w:p w14:paraId="247B6347" w14:textId="77777777" w:rsidR="00022978" w:rsidRPr="009251CF" w:rsidRDefault="00022978" w:rsidP="00022978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C9C53F7" w14:textId="25BC779A" w:rsidR="00022978" w:rsidRPr="009251CF" w:rsidRDefault="00DB041F" w:rsidP="00022978">
      <w:pPr>
        <w:spacing w:line="36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</w:t>
      </w:r>
      <w:r w:rsidR="00022978" w:rsidRPr="009251CF">
        <w:rPr>
          <w:rFonts w:ascii="Garamond" w:hAnsi="Garamond"/>
          <w:sz w:val="22"/>
          <w:szCs w:val="22"/>
        </w:rPr>
        <w:t xml:space="preserve">TIMBRO e FIRMA </w:t>
      </w:r>
    </w:p>
    <w:p w14:paraId="5D85A661" w14:textId="77777777" w:rsidR="005F49D2" w:rsidRDefault="005F49D2" w:rsidP="00DB041F">
      <w:pPr>
        <w:rPr>
          <w:rFonts w:ascii="Garamond" w:hAnsi="Garamond"/>
          <w:sz w:val="26"/>
          <w:szCs w:val="26"/>
        </w:rPr>
      </w:pPr>
    </w:p>
    <w:p w14:paraId="62411A01" w14:textId="77777777" w:rsidR="00DB041F" w:rsidRDefault="00DB041F" w:rsidP="00DB041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ALEGATI</w:t>
      </w:r>
    </w:p>
    <w:p w14:paraId="023BEC99" w14:textId="79461185" w:rsidR="00DB041F" w:rsidRPr="005F49D2" w:rsidRDefault="005F49D2" w:rsidP="005F49D2">
      <w:pPr>
        <w:pStyle w:val="Paragrafoelenco"/>
        <w:numPr>
          <w:ilvl w:val="0"/>
          <w:numId w:val="9"/>
        </w:numPr>
        <w:rPr>
          <w:rFonts w:ascii="Garamond" w:hAnsi="Garamond"/>
          <w:sz w:val="26"/>
          <w:szCs w:val="26"/>
        </w:rPr>
      </w:pPr>
      <w:r w:rsidRPr="005F49D2">
        <w:rPr>
          <w:rFonts w:ascii="Garamond" w:hAnsi="Garamond"/>
          <w:sz w:val="26"/>
          <w:szCs w:val="26"/>
        </w:rPr>
        <w:t xml:space="preserve">CARTA </w:t>
      </w:r>
      <w:r w:rsidR="00DB041F" w:rsidRPr="005F49D2">
        <w:rPr>
          <w:rFonts w:ascii="Garamond" w:hAnsi="Garamond"/>
          <w:sz w:val="26"/>
          <w:szCs w:val="26"/>
        </w:rPr>
        <w:t>DI IDENTITA</w:t>
      </w:r>
    </w:p>
    <w:p w14:paraId="126CBF43" w14:textId="0438CA22" w:rsidR="00F53B37" w:rsidRPr="005F49D2" w:rsidRDefault="005F49D2" w:rsidP="005F49D2">
      <w:pPr>
        <w:pStyle w:val="Paragrafoelenco"/>
        <w:numPr>
          <w:ilvl w:val="0"/>
          <w:numId w:val="9"/>
        </w:numPr>
        <w:rPr>
          <w:rFonts w:ascii="Garamond" w:hAnsi="Garamond"/>
          <w:sz w:val="26"/>
          <w:szCs w:val="26"/>
        </w:rPr>
      </w:pPr>
      <w:r>
        <w:rPr>
          <w:rFonts w:ascii="Book Antiqua" w:hAnsi="Book Antiqua"/>
          <w:i/>
        </w:rPr>
        <w:t>CURRICULUM</w:t>
      </w:r>
      <w:r w:rsidR="00F53B37" w:rsidRPr="005F49D2">
        <w:rPr>
          <w:rFonts w:ascii="Book Antiqua" w:hAnsi="Book Antiqua"/>
          <w:i/>
        </w:rPr>
        <w:t xml:space="preserve"> </w:t>
      </w:r>
      <w:r w:rsidR="00F53B37" w:rsidRPr="005F49D2">
        <w:rPr>
          <w:rFonts w:ascii="Book Antiqua" w:hAnsi="Book Antiqua"/>
        </w:rPr>
        <w:t xml:space="preserve">dell'attività svolta   </w:t>
      </w:r>
    </w:p>
    <w:p w14:paraId="4F140414" w14:textId="2C29705A" w:rsidR="00DB041F" w:rsidRPr="005F49D2" w:rsidRDefault="00DB041F" w:rsidP="005F49D2">
      <w:pPr>
        <w:pStyle w:val="Paragrafoelenco"/>
        <w:numPr>
          <w:ilvl w:val="0"/>
          <w:numId w:val="9"/>
        </w:numPr>
        <w:rPr>
          <w:rFonts w:ascii="Book Antiqua" w:hAnsi="Book Antiqua"/>
        </w:rPr>
      </w:pPr>
      <w:r w:rsidRPr="005F49D2">
        <w:rPr>
          <w:rFonts w:ascii="Book Antiqua" w:hAnsi="Book Antiqua"/>
        </w:rPr>
        <w:t>OFFERTA DI PARTERNARIATO in cui il partner precisa le risorse professionali, le competenze, nonché di avere maturato esperienze in azioni culturali di alto livello nell’area di Langhe, Monferrato e Roero e/o in contesti rurali aventi similari caratteristiche culturali ed economiche, e</w:t>
      </w:r>
      <w:r w:rsidR="00277E40" w:rsidRPr="005F49D2">
        <w:rPr>
          <w:rFonts w:ascii="Book Antiqua" w:hAnsi="Book Antiqua"/>
        </w:rPr>
        <w:t>/o in territori   con esperienza UNESCO</w:t>
      </w:r>
      <w:r w:rsidRPr="005F49D2">
        <w:rPr>
          <w:rFonts w:ascii="Book Antiqua" w:hAnsi="Book Antiqua"/>
        </w:rPr>
        <w:t xml:space="preserve"> indica le linee generali della </w:t>
      </w:r>
      <w:r w:rsidR="00277E40" w:rsidRPr="005F49D2">
        <w:rPr>
          <w:rFonts w:ascii="Book Antiqua" w:hAnsi="Book Antiqua"/>
        </w:rPr>
        <w:t xml:space="preserve">attività progettuale </w:t>
      </w:r>
      <w:r w:rsidRPr="005F49D2">
        <w:rPr>
          <w:rFonts w:ascii="Book Antiqua" w:hAnsi="Book Antiqua"/>
        </w:rPr>
        <w:t xml:space="preserve">proposta </w:t>
      </w:r>
      <w:r w:rsidR="005F49D2">
        <w:rPr>
          <w:rFonts w:ascii="Book Antiqua" w:hAnsi="Book Antiqua"/>
        </w:rPr>
        <w:t>(</w:t>
      </w:r>
      <w:r w:rsidRPr="005F49D2">
        <w:rPr>
          <w:rFonts w:ascii="Book Antiqua" w:hAnsi="Book Antiqua"/>
        </w:rPr>
        <w:t>su modello libero</w:t>
      </w:r>
      <w:r w:rsidR="00277E40" w:rsidRPr="005F49D2">
        <w:rPr>
          <w:rFonts w:ascii="Book Antiqua" w:hAnsi="Book Antiqua"/>
        </w:rPr>
        <w:t xml:space="preserve"> max due cartelle</w:t>
      </w:r>
      <w:r w:rsidRPr="005F49D2">
        <w:rPr>
          <w:rFonts w:ascii="Book Antiqua" w:hAnsi="Book Antiqua"/>
        </w:rPr>
        <w:t>)</w:t>
      </w:r>
      <w:r w:rsidR="005F49D2">
        <w:rPr>
          <w:rFonts w:ascii="Book Antiqua" w:hAnsi="Book Antiqua"/>
        </w:rPr>
        <w:t xml:space="preserve"> in coerenza </w:t>
      </w:r>
      <w:r w:rsidR="00277E40" w:rsidRPr="005F49D2">
        <w:rPr>
          <w:rFonts w:ascii="Book Antiqua" w:hAnsi="Book Antiqua"/>
        </w:rPr>
        <w:t>con il bando</w:t>
      </w:r>
    </w:p>
    <w:p w14:paraId="044DF4EA" w14:textId="4DED440A" w:rsidR="00743780" w:rsidRDefault="00743780">
      <w:pPr>
        <w:rPr>
          <w:rFonts w:ascii="Garamond" w:hAnsi="Garamond"/>
          <w:sz w:val="26"/>
          <w:szCs w:val="26"/>
        </w:rPr>
      </w:pPr>
    </w:p>
    <w:sectPr w:rsidR="00743780" w:rsidSect="00B653C3">
      <w:pgSz w:w="11906" w:h="16838"/>
      <w:pgMar w:top="851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2D3"/>
    <w:multiLevelType w:val="hybridMultilevel"/>
    <w:tmpl w:val="1CBC9CCC"/>
    <w:lvl w:ilvl="0" w:tplc="E8CEAF0E">
      <w:numFmt w:val="bullet"/>
      <w:lvlText w:val="-"/>
      <w:lvlJc w:val="left"/>
      <w:pPr>
        <w:ind w:left="112" w:hanging="1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42F62A2A">
      <w:numFmt w:val="bullet"/>
      <w:lvlText w:val="•"/>
      <w:lvlJc w:val="left"/>
      <w:pPr>
        <w:ind w:left="1096" w:hanging="131"/>
      </w:pPr>
      <w:rPr>
        <w:rFonts w:hint="default"/>
        <w:lang w:val="it-IT" w:eastAsia="en-US" w:bidi="ar-SA"/>
      </w:rPr>
    </w:lvl>
    <w:lvl w:ilvl="2" w:tplc="14EE63A0">
      <w:numFmt w:val="bullet"/>
      <w:lvlText w:val="•"/>
      <w:lvlJc w:val="left"/>
      <w:pPr>
        <w:ind w:left="2073" w:hanging="131"/>
      </w:pPr>
      <w:rPr>
        <w:rFonts w:hint="default"/>
        <w:lang w:val="it-IT" w:eastAsia="en-US" w:bidi="ar-SA"/>
      </w:rPr>
    </w:lvl>
    <w:lvl w:ilvl="3" w:tplc="66AC7056">
      <w:numFmt w:val="bullet"/>
      <w:lvlText w:val="•"/>
      <w:lvlJc w:val="left"/>
      <w:pPr>
        <w:ind w:left="3049" w:hanging="131"/>
      </w:pPr>
      <w:rPr>
        <w:rFonts w:hint="default"/>
        <w:lang w:val="it-IT" w:eastAsia="en-US" w:bidi="ar-SA"/>
      </w:rPr>
    </w:lvl>
    <w:lvl w:ilvl="4" w:tplc="17488AF0">
      <w:numFmt w:val="bullet"/>
      <w:lvlText w:val="•"/>
      <w:lvlJc w:val="left"/>
      <w:pPr>
        <w:ind w:left="4026" w:hanging="131"/>
      </w:pPr>
      <w:rPr>
        <w:rFonts w:hint="default"/>
        <w:lang w:val="it-IT" w:eastAsia="en-US" w:bidi="ar-SA"/>
      </w:rPr>
    </w:lvl>
    <w:lvl w:ilvl="5" w:tplc="B004376C">
      <w:numFmt w:val="bullet"/>
      <w:lvlText w:val="•"/>
      <w:lvlJc w:val="left"/>
      <w:pPr>
        <w:ind w:left="5003" w:hanging="131"/>
      </w:pPr>
      <w:rPr>
        <w:rFonts w:hint="default"/>
        <w:lang w:val="it-IT" w:eastAsia="en-US" w:bidi="ar-SA"/>
      </w:rPr>
    </w:lvl>
    <w:lvl w:ilvl="6" w:tplc="7C983BA6">
      <w:numFmt w:val="bullet"/>
      <w:lvlText w:val="•"/>
      <w:lvlJc w:val="left"/>
      <w:pPr>
        <w:ind w:left="5979" w:hanging="131"/>
      </w:pPr>
      <w:rPr>
        <w:rFonts w:hint="default"/>
        <w:lang w:val="it-IT" w:eastAsia="en-US" w:bidi="ar-SA"/>
      </w:rPr>
    </w:lvl>
    <w:lvl w:ilvl="7" w:tplc="9CD8BB36">
      <w:numFmt w:val="bullet"/>
      <w:lvlText w:val="•"/>
      <w:lvlJc w:val="left"/>
      <w:pPr>
        <w:ind w:left="6956" w:hanging="131"/>
      </w:pPr>
      <w:rPr>
        <w:rFonts w:hint="default"/>
        <w:lang w:val="it-IT" w:eastAsia="en-US" w:bidi="ar-SA"/>
      </w:rPr>
    </w:lvl>
    <w:lvl w:ilvl="8" w:tplc="A5AAD6C0">
      <w:numFmt w:val="bullet"/>
      <w:lvlText w:val="•"/>
      <w:lvlJc w:val="left"/>
      <w:pPr>
        <w:ind w:left="7933" w:hanging="131"/>
      </w:pPr>
      <w:rPr>
        <w:rFonts w:hint="default"/>
        <w:lang w:val="it-IT" w:eastAsia="en-US" w:bidi="ar-SA"/>
      </w:rPr>
    </w:lvl>
  </w:abstractNum>
  <w:abstractNum w:abstractNumId="1" w15:restartNumberingAfterBreak="0">
    <w:nsid w:val="27122274"/>
    <w:multiLevelType w:val="hybridMultilevel"/>
    <w:tmpl w:val="2A9E4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0DE3"/>
    <w:multiLevelType w:val="multilevel"/>
    <w:tmpl w:val="E418E77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AD16FC3"/>
    <w:multiLevelType w:val="hybridMultilevel"/>
    <w:tmpl w:val="E73A60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7F0"/>
    <w:multiLevelType w:val="hybridMultilevel"/>
    <w:tmpl w:val="E9F8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F1036"/>
    <w:multiLevelType w:val="hybridMultilevel"/>
    <w:tmpl w:val="55D6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C2"/>
    <w:rsid w:val="00022978"/>
    <w:rsid w:val="000A04AF"/>
    <w:rsid w:val="0014659A"/>
    <w:rsid w:val="001B5A11"/>
    <w:rsid w:val="002750F4"/>
    <w:rsid w:val="00277E40"/>
    <w:rsid w:val="003E06D0"/>
    <w:rsid w:val="004231C2"/>
    <w:rsid w:val="004B1A3B"/>
    <w:rsid w:val="005F49D2"/>
    <w:rsid w:val="006124AA"/>
    <w:rsid w:val="00743780"/>
    <w:rsid w:val="00814EB6"/>
    <w:rsid w:val="008574D2"/>
    <w:rsid w:val="009251CF"/>
    <w:rsid w:val="00DB041F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7A5D"/>
  <w15:docId w15:val="{C17D95F0-07CF-42CA-955B-16ECCE9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7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022978"/>
    <w:pPr>
      <w:spacing w:line="360" w:lineRule="auto"/>
      <w:jc w:val="both"/>
    </w:pPr>
    <w:rPr>
      <w:sz w:val="24"/>
    </w:rPr>
  </w:style>
  <w:style w:type="paragraph" w:styleId="Paragrafoelenco">
    <w:name w:val="List Paragraph"/>
    <w:basedOn w:val="Normale"/>
    <w:qFormat/>
    <w:rsid w:val="000A04A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574D2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574D2"/>
  </w:style>
  <w:style w:type="paragraph" w:customStyle="1" w:styleId="TableParagraph">
    <w:name w:val="Table Paragraph"/>
    <w:basedOn w:val="Normale"/>
    <w:uiPriority w:val="1"/>
    <w:qFormat/>
    <w:rsid w:val="008574D2"/>
    <w:pPr>
      <w:widowControl w:val="0"/>
      <w:autoSpaceDE w:val="0"/>
      <w:autoSpaceDN w:val="0"/>
      <w:spacing w:line="247" w:lineRule="exact"/>
      <w:ind w:left="107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574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4659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numbering" w:customStyle="1" w:styleId="WWNum1">
    <w:name w:val="WWNum1"/>
    <w:rsid w:val="0014659A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5F4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dian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Furloni</dc:creator>
  <cp:lastModifiedBy>pc2</cp:lastModifiedBy>
  <cp:revision>5</cp:revision>
  <dcterms:created xsi:type="dcterms:W3CDTF">2022-02-25T21:14:00Z</dcterms:created>
  <dcterms:modified xsi:type="dcterms:W3CDTF">2022-02-28T09:14:00Z</dcterms:modified>
</cp:coreProperties>
</file>